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7AADF" w14:textId="4543C315" w:rsidR="0044579B" w:rsidRPr="00462BE2" w:rsidRDefault="00816A36" w:rsidP="00816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lt-LT"/>
        </w:rPr>
      </w:pPr>
      <w:r w:rsidRPr="00462BE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t-LT"/>
        </w:rPr>
        <w:t>Praktikos sutarčių pasirašymo atmintinė</w:t>
      </w:r>
    </w:p>
    <w:p w14:paraId="5BD2F28B" w14:textId="77777777" w:rsidR="0044579B" w:rsidRPr="00462BE2" w:rsidRDefault="0044579B" w:rsidP="00445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46AFADEA" w14:textId="77777777" w:rsidR="0009773C" w:rsidRPr="00462BE2" w:rsidRDefault="0044579B" w:rsidP="00445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Fakultete </w:t>
      </w:r>
      <w:r w:rsidR="00B313B2" w:rsidRPr="00462B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Praktinio mokymo</w:t>
      </w: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 sutartys pasirašomos </w:t>
      </w:r>
      <w:r w:rsidRPr="00462BE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t-LT"/>
        </w:rPr>
        <w:t>elektroniniu būdu</w:t>
      </w:r>
      <w:r w:rsidR="00004A14" w:rsidRPr="00462B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, todėl </w:t>
      </w:r>
      <w:r w:rsidR="0009773C" w:rsidRPr="00462B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s</w:t>
      </w: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iunčiu informaciją apie sutar</w:t>
      </w:r>
      <w:r w:rsidR="009F5474" w:rsidRPr="00462B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čių</w:t>
      </w:r>
      <w:r w:rsidRPr="00462B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lt-LT"/>
        </w:rPr>
        <w:t> </w:t>
      </w: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pasirašym</w:t>
      </w:r>
      <w:r w:rsidR="00497210" w:rsidRPr="00462B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ą</w:t>
      </w: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.</w:t>
      </w:r>
      <w:r w:rsidR="00004A14" w:rsidRPr="00462B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 w:rsidR="0009773C" w:rsidRPr="00462BE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Prašome atidžiai įsiskaityti!</w:t>
      </w:r>
      <w:r w:rsidR="0009773C" w:rsidRPr="00462BE2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5CAFC7AB" w14:textId="4A1A083C" w:rsidR="0044579B" w:rsidRPr="00462BE2" w:rsidRDefault="00004A14" w:rsidP="00445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Praktikos sutartis yra </w:t>
      </w:r>
      <w:r w:rsidRPr="00462BE2">
        <w:rPr>
          <w:rFonts w:ascii="Times New Roman" w:eastAsia="Times New Roman" w:hAnsi="Times New Roman" w:cs="Times New Roman"/>
          <w:b/>
          <w:color w:val="0070C0"/>
          <w:sz w:val="24"/>
          <w:szCs w:val="24"/>
          <w:shd w:val="clear" w:color="auto" w:fill="FFFFFF"/>
          <w:lang w:eastAsia="lt-LT"/>
        </w:rPr>
        <w:t>trišalė sutartis</w:t>
      </w: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, o tai reiškia, kad ją pasirašo </w:t>
      </w:r>
      <w:r w:rsidR="0009773C" w:rsidRPr="00462BE2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lt-LT"/>
        </w:rPr>
        <w:t xml:space="preserve">1. </w:t>
      </w:r>
      <w:r w:rsidRPr="00462BE2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lt-LT"/>
        </w:rPr>
        <w:t>praktikos įstaigos vadovas</w:t>
      </w:r>
      <w:r w:rsidR="00816A36" w:rsidRPr="00462BE2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lt-LT"/>
        </w:rPr>
        <w:t>/-ė</w:t>
      </w:r>
      <w:r w:rsidRPr="00462BE2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lt-LT"/>
        </w:rPr>
        <w:t xml:space="preserve">, </w:t>
      </w:r>
      <w:r w:rsidR="0009773C" w:rsidRPr="00462BE2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lt-LT"/>
        </w:rPr>
        <w:t>2. </w:t>
      </w:r>
      <w:r w:rsidRPr="00462BE2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lt-LT"/>
        </w:rPr>
        <w:t xml:space="preserve">Filosofijos fakulteto dekanas ir </w:t>
      </w:r>
      <w:r w:rsidR="0009773C" w:rsidRPr="00462BE2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lt-LT"/>
        </w:rPr>
        <w:t xml:space="preserve">3. </w:t>
      </w:r>
      <w:r w:rsidRPr="00462BE2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lt-LT"/>
        </w:rPr>
        <w:t>jūs</w:t>
      </w: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.</w:t>
      </w:r>
      <w:r w:rsidR="0009773C" w:rsidRPr="00462B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Praktikos sutartį gali vizuoti VU ir praktikos įstaigos praktikos vadovai</w:t>
      </w:r>
      <w:r w:rsidR="00816A36" w:rsidRPr="00462B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/-ės</w:t>
      </w:r>
      <w:r w:rsidR="0009773C" w:rsidRPr="00462B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, bet galimas suderinimas el. paštu (tokiu atveju sutartyje vietoje parašo galima pažymėti „Suderinta elektroniniu paštu“). </w:t>
      </w:r>
    </w:p>
    <w:p w14:paraId="5E8BC6E8" w14:textId="77777777" w:rsidR="0044579B" w:rsidRPr="00462BE2" w:rsidRDefault="0044579B" w:rsidP="00445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Sutartis turi būti pasirašyta </w:t>
      </w:r>
      <w:r w:rsidRPr="00462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iki </w:t>
      </w:r>
      <w:r w:rsidR="00F81698" w:rsidRPr="00462BE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praktikos atlikimo pradžios</w:t>
      </w:r>
      <w:r w:rsidRPr="00462BE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</w:p>
    <w:p w14:paraId="335A9FAD" w14:textId="77777777" w:rsidR="0044579B" w:rsidRPr="00462BE2" w:rsidRDefault="0044579B" w:rsidP="00445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6AC912E" w14:textId="77777777" w:rsidR="0044579B" w:rsidRPr="00462BE2" w:rsidRDefault="0044579B" w:rsidP="00445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 w:rsidRPr="00462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1. </w:t>
      </w:r>
      <w:r w:rsidR="003A133E" w:rsidRPr="00462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Sutarties parengimas</w:t>
      </w:r>
    </w:p>
    <w:p w14:paraId="154A69AE" w14:textId="47175760" w:rsidR="0044579B" w:rsidRPr="00462BE2" w:rsidRDefault="0044579B" w:rsidP="00445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</w:r>
      <w:r w:rsidR="0009773C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Atidžiai u</w:t>
      </w: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žpildykite sutartyje </w:t>
      </w:r>
      <w:r w:rsidRPr="00462BE2">
        <w:rPr>
          <w:rFonts w:ascii="Times New Roman" w:hAnsi="Times New Roman" w:cs="Times New Roman"/>
          <w:sz w:val="24"/>
          <w:szCs w:val="24"/>
          <w:lang w:eastAsia="lt-LT"/>
        </w:rPr>
        <w:t>paryškintas vietas</w:t>
      </w:r>
      <w:r w:rsidR="00B313B2" w:rsidRPr="00462BE2">
        <w:rPr>
          <w:rFonts w:ascii="Times New Roman" w:hAnsi="Times New Roman" w:cs="Times New Roman"/>
          <w:sz w:val="24"/>
          <w:szCs w:val="24"/>
          <w:lang w:eastAsia="lt-LT"/>
        </w:rPr>
        <w:t>, tvarkingai suformatuokite</w:t>
      </w:r>
      <w:r w:rsidR="00462BE2" w:rsidRPr="00462BE2">
        <w:rPr>
          <w:rFonts w:ascii="Times New Roman" w:hAnsi="Times New Roman" w:cs="Times New Roman"/>
          <w:sz w:val="24"/>
          <w:szCs w:val="24"/>
          <w:lang w:eastAsia="lt-LT"/>
        </w:rPr>
        <w:t>, nuimkite spalvinį žymėjimą</w:t>
      </w: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</w:p>
    <w:p w14:paraId="62C4F520" w14:textId="77777777" w:rsidR="003A133E" w:rsidRPr="00462BE2" w:rsidRDefault="00004A14" w:rsidP="00445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="00756A42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utartis iš karto pasirašoma su pridedam</w:t>
      </w:r>
      <w:r w:rsidR="003A133E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ais priedais (praktikos programa ir už</w:t>
      </w:r>
      <w:r w:rsidR="0009773C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pildytas</w:t>
      </w:r>
      <w:r w:rsidR="003A133E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praktikos plan</w:t>
      </w:r>
      <w:r w:rsidR="0009773C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as</w:t>
      </w:r>
      <w:r w:rsidR="003A133E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).</w:t>
      </w:r>
    </w:p>
    <w:p w14:paraId="38FCC051" w14:textId="4EEDC9B2" w:rsidR="0044579B" w:rsidRPr="00462BE2" w:rsidRDefault="0044579B" w:rsidP="00445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Dažniausiai informaciją apie priimančią organizaciją (tikslus pavadinimas, adresa</w:t>
      </w:r>
      <w:r w:rsidR="003A133E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s, juridinis kodas, vadovas</w:t>
      </w:r>
      <w:r w:rsidR="0009773C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/</w:t>
      </w:r>
      <w:r w:rsidR="003A133E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-ė</w:t>
      </w:r>
      <w:r w:rsidR="00523109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</w:t>
      </w: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rasite jos tinklapyje. </w:t>
      </w:r>
    </w:p>
    <w:p w14:paraId="536AA849" w14:textId="77777777" w:rsidR="0044579B" w:rsidRPr="00462BE2" w:rsidRDefault="0044579B" w:rsidP="00445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DC6CF96" w14:textId="77777777" w:rsidR="0044579B" w:rsidRPr="00462BE2" w:rsidRDefault="0044579B" w:rsidP="00445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 w:rsidRPr="00462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2. </w:t>
      </w:r>
      <w:r w:rsidR="003A133E" w:rsidRPr="00462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Sutarties pasirašymas</w:t>
      </w:r>
    </w:p>
    <w:p w14:paraId="0F1689E2" w14:textId="77777777" w:rsidR="003A133E" w:rsidRPr="00462BE2" w:rsidRDefault="003A133E" w:rsidP="00445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6EB45527" w14:textId="49D4EC3A" w:rsidR="0044579B" w:rsidRPr="00462BE2" w:rsidRDefault="003A133E" w:rsidP="00445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Galimi </w:t>
      </w:r>
      <w:r w:rsidR="002C2170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</w:t>
      </w: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pagrindiniai sutarties pasirašymo variantai:</w:t>
      </w:r>
    </w:p>
    <w:p w14:paraId="17339FE6" w14:textId="77777777" w:rsidR="00004A14" w:rsidRPr="00462BE2" w:rsidRDefault="00004A14" w:rsidP="00445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289EF3B" w14:textId="77777777" w:rsidR="00004A14" w:rsidRPr="00462BE2" w:rsidRDefault="00004A14" w:rsidP="00004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• </w:t>
      </w:r>
      <w:r w:rsidR="001160BB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El</w:t>
      </w: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1160BB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</w:t>
      </w:r>
      <w:r w:rsidR="003A133E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asirašymas per </w:t>
      </w: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„</w:t>
      </w:r>
      <w:proofErr w:type="spellStart"/>
      <w:r w:rsidR="003A133E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Dokobit</w:t>
      </w:r>
      <w:proofErr w:type="spellEnd"/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“</w:t>
      </w:r>
      <w:r w:rsidR="001160BB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platformą</w:t>
      </w: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14:paraId="70AB7882" w14:textId="77777777" w:rsidR="001160BB" w:rsidRPr="00462BE2" w:rsidRDefault="00004A14" w:rsidP="00004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• E</w:t>
      </w:r>
      <w:r w:rsidR="001160BB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</w:t>
      </w: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1160BB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</w:t>
      </w:r>
      <w:r w:rsidR="003A133E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asirašymas per </w:t>
      </w: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„</w:t>
      </w:r>
      <w:r w:rsidR="003A133E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Avilį</w:t>
      </w: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“</w:t>
      </w:r>
      <w:r w:rsidR="003A133E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 w:rsidR="001160BB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kai įstaiga negali pasirašyti per </w:t>
      </w: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„</w:t>
      </w:r>
      <w:proofErr w:type="spellStart"/>
      <w:r w:rsidR="001160BB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Dokobit</w:t>
      </w:r>
      <w:proofErr w:type="spellEnd"/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“</w:t>
      </w:r>
      <w:r w:rsidR="001160BB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ar nesutinka pasirašyti pirma</w:t>
      </w: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14:paraId="214B726D" w14:textId="77777777" w:rsidR="00CA75E8" w:rsidRPr="00462BE2" w:rsidRDefault="00004A14" w:rsidP="00004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• </w:t>
      </w:r>
      <w:r w:rsidR="001160BB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Popierinės sutarties </w:t>
      </w:r>
      <w:r w:rsidR="003A133E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pasirašymas</w:t>
      </w: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(tik </w:t>
      </w:r>
      <w:r w:rsidR="003A133E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jeigu </w:t>
      </w: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įstaiga atsisako pasirašyti </w:t>
      </w:r>
      <w:proofErr w:type="spellStart"/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elektroniškai</w:t>
      </w:r>
      <w:proofErr w:type="spellEnd"/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).</w:t>
      </w:r>
    </w:p>
    <w:p w14:paraId="7D3AF767" w14:textId="20455D90" w:rsidR="001160BB" w:rsidRPr="00462BE2" w:rsidRDefault="00CA75E8" w:rsidP="00004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• </w:t>
      </w:r>
      <w:r w:rsidRPr="00462BE2">
        <w:rPr>
          <w:rFonts w:ascii="Times New Roman" w:hAnsi="Times New Roman" w:cs="Times New Roman"/>
          <w:sz w:val="24"/>
        </w:rPr>
        <w:t>Apsikeitimas skenuotomis sutarties kopijomis</w:t>
      </w:r>
      <w:r w:rsidR="003A133E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6B2B00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(tik praktikos įstaigos iniciatyva).</w:t>
      </w:r>
    </w:p>
    <w:p w14:paraId="5C065461" w14:textId="77777777" w:rsidR="00CA75E8" w:rsidRPr="00462BE2" w:rsidRDefault="00CA75E8" w:rsidP="00004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50C53114" w14:textId="77777777" w:rsidR="00243314" w:rsidRPr="00462BE2" w:rsidRDefault="00243314" w:rsidP="002433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 w:rsidRPr="00462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2.1. Elektroninis pasirašymas per </w:t>
      </w:r>
      <w:r w:rsidR="000B5FD5" w:rsidRPr="00462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„</w:t>
      </w:r>
      <w:proofErr w:type="spellStart"/>
      <w:r w:rsidRPr="00462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Dokobit</w:t>
      </w:r>
      <w:proofErr w:type="spellEnd"/>
      <w:r w:rsidR="000B5FD5" w:rsidRPr="00462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“</w:t>
      </w:r>
      <w:r w:rsidRPr="00462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platformą</w:t>
      </w:r>
    </w:p>
    <w:p w14:paraId="2B1A59E3" w14:textId="77777777" w:rsidR="00462BE2" w:rsidRDefault="00092502" w:rsidP="00092502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Pasirašymas </w:t>
      </w:r>
      <w:r w:rsidR="00243314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vyks</w:t>
      </w: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0B5FD5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„</w:t>
      </w:r>
      <w:proofErr w:type="spellStart"/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Dokobit</w:t>
      </w:r>
      <w:proofErr w:type="spellEnd"/>
      <w:r w:rsidR="000B5FD5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“</w:t>
      </w: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platformoje</w:t>
      </w:r>
      <w:r w:rsidR="00243314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hyperlink r:id="rId5" w:tgtFrame="_blank" w:history="1">
        <w:r w:rsidR="00243314" w:rsidRPr="00462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https://www.dokobit.com/lt/</w:t>
        </w:r>
      </w:hyperlink>
      <w:r w:rsidR="00243314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37F8AAAD" w14:textId="6E508505" w:rsidR="00243314" w:rsidRPr="00462BE2" w:rsidRDefault="00243314" w:rsidP="00092502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&gt; </w:t>
      </w:r>
      <w:r w:rsidR="00F96BDB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Suderinus sutartį su</w:t>
      </w: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r w:rsidR="00092502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VU </w:t>
      </w: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praktikos </w:t>
      </w:r>
      <w:r w:rsidR="00092502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vadov</w:t>
      </w:r>
      <w:r w:rsidR="00F96BDB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</w:t>
      </w:r>
      <w:r w:rsid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/-e</w:t>
      </w:r>
      <w:r w:rsidR="00004A14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(VU praktikos vadovas</w:t>
      </w:r>
      <w:r w:rsid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/-ė</w:t>
      </w:r>
      <w:r w:rsidR="00004A14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09773C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nepasirašo sutarties </w:t>
      </w:r>
      <w:r w:rsidR="00004A14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per „</w:t>
      </w:r>
      <w:proofErr w:type="spellStart"/>
      <w:r w:rsidR="00004A14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Dokobit</w:t>
      </w:r>
      <w:proofErr w:type="spellEnd"/>
      <w:r w:rsidR="00004A14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“!)</w:t>
      </w:r>
      <w:r w:rsidR="00092502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 w:rsidR="00F96BDB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atlikite </w:t>
      </w: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veiksmus, kurie yra </w:t>
      </w:r>
      <w:r w:rsidRPr="00462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detaliai aprašyti prisegtame dokumente</w:t>
      </w:r>
      <w:r w:rsidR="00092502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="00092502" w:rsidRPr="00462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Dokobit</w:t>
      </w:r>
      <w:proofErr w:type="spellEnd"/>
      <w:r w:rsidR="00092502" w:rsidRPr="00462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i</w:t>
      </w:r>
      <w:r w:rsidRPr="00462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nstrukcija studentams</w:t>
      </w:r>
      <w:r w:rsidR="00F96BDB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169D2268" w14:textId="26B122DF" w:rsidR="002A65E7" w:rsidRPr="00462BE2" w:rsidRDefault="002A65E7" w:rsidP="002A6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Susisiekite su praktikos įstaiga ir pasitikslinkite, ar įstaiga galės pasirašyti sutartį </w:t>
      </w:r>
      <w:proofErr w:type="spellStart"/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Dokobit</w:t>
      </w:r>
      <w:proofErr w:type="spellEnd"/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platformoje. Jeigu ne – skaitykite </w:t>
      </w:r>
      <w:r w:rsidRPr="00462B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  <w:t>2.2. Elektroninis pasirašymas per Avilį.</w:t>
      </w:r>
      <w:r w:rsid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Jeigu taip – </w:t>
      </w:r>
      <w:r w:rsidR="00F96BDB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gau</w:t>
      </w: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kite</w:t>
      </w:r>
      <w:r w:rsidR="00F96BDB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tikslų </w:t>
      </w: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įstaigos </w:t>
      </w:r>
      <w:r w:rsidR="00004A14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vadovo</w:t>
      </w:r>
      <w:r w:rsidR="00816A36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/ės</w:t>
      </w:r>
      <w:r w:rsidR="00004A14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ar pasirašančiojo </w:t>
      </w: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asmens</w:t>
      </w:r>
      <w:r w:rsidR="00004A14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F96BDB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elektroninį paštą. </w:t>
      </w:r>
      <w:proofErr w:type="spellStart"/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Dokobit</w:t>
      </w:r>
      <w:proofErr w:type="spellEnd"/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platformoje jums reikės nurodyti jo/-s elektroninį paštą. Praktikos vadovas</w:t>
      </w:r>
      <w:r w:rsid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/-ė</w:t>
      </w: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įstaigoje</w:t>
      </w:r>
      <w:r w:rsidRPr="00462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 negali pasirašyti praktinio mokymo sutarties</w:t>
      </w:r>
      <w:r w:rsidR="00816A36" w:rsidRPr="00462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vietoje praktikos įstaigos vadovo/-ės</w:t>
      </w:r>
      <w:r w:rsidRPr="00462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!</w:t>
      </w:r>
    </w:p>
    <w:p w14:paraId="253DAE80" w14:textId="77777777" w:rsidR="002A65E7" w:rsidRPr="00462BE2" w:rsidRDefault="002A65E7" w:rsidP="00F96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4A5C1940" w14:textId="49D48F30" w:rsidR="00243314" w:rsidRPr="00462BE2" w:rsidRDefault="00243314" w:rsidP="00243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62BE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-&gt; </w:t>
      </w:r>
      <w:r w:rsidR="000B5FD5" w:rsidRPr="00462BE2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462BE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utartį su studento ir </w:t>
      </w:r>
      <w:r w:rsidR="00F96BDB" w:rsidRPr="00462BE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praktikos įstaigos</w:t>
      </w:r>
      <w:r w:rsidRPr="00462BE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parašais</w:t>
      </w:r>
      <w:r w:rsidRPr="00462BE2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462BE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ADOC formatu</w:t>
      </w:r>
      <w:r w:rsidRPr="00462BE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F96BDB" w:rsidRPr="00462BE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(!)</w:t>
      </w:r>
      <w:r w:rsidR="000B5FD5" w:rsidRPr="00462BE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siųskite</w:t>
      </w:r>
      <w:r w:rsidRPr="00462BE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 Studijų </w:t>
      </w:r>
      <w:r w:rsidR="00F96BDB" w:rsidRPr="00462BE2">
        <w:rPr>
          <w:rFonts w:ascii="Times New Roman" w:eastAsia="Times New Roman" w:hAnsi="Times New Roman" w:cs="Times New Roman"/>
          <w:sz w:val="24"/>
          <w:szCs w:val="24"/>
          <w:lang w:eastAsia="lt-LT"/>
        </w:rPr>
        <w:t>skyriui (</w:t>
      </w:r>
      <w:r w:rsidRPr="00462BE2">
        <w:rPr>
          <w:rFonts w:ascii="Times New Roman" w:eastAsia="Times New Roman" w:hAnsi="Times New Roman" w:cs="Times New Roman"/>
          <w:sz w:val="24"/>
          <w:szCs w:val="24"/>
          <w:lang w:eastAsia="lt-LT"/>
        </w:rPr>
        <w:t>koordinatorei </w:t>
      </w:r>
      <w:proofErr w:type="spellStart"/>
      <w:r w:rsidR="007F1BA6">
        <w:rPr>
          <w:rFonts w:ascii="Times New Roman" w:eastAsia="Times New Roman" w:hAnsi="Times New Roman" w:cs="Times New Roman"/>
          <w:sz w:val="24"/>
          <w:szCs w:val="24"/>
          <w:lang w:eastAsia="lt-LT"/>
        </w:rPr>
        <w:t>Inetai</w:t>
      </w:r>
      <w:proofErr w:type="spellEnd"/>
      <w:r w:rsidR="007F1BA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Kvietkienei</w:t>
      </w:r>
      <w:r w:rsidR="002A65E7" w:rsidRPr="00462BE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el. paštu</w:t>
      </w:r>
      <w:r w:rsidRPr="00462BE2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hyperlink r:id="rId6" w:history="1">
        <w:r w:rsidR="007F1BA6" w:rsidRPr="00E91C3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t-LT"/>
          </w:rPr>
          <w:t>ineta.kvietkiene@fsf.vu.lt</w:t>
        </w:r>
      </w:hyperlink>
      <w:r w:rsidRPr="00462BE2">
        <w:rPr>
          <w:rFonts w:ascii="Times New Roman" w:eastAsia="Times New Roman" w:hAnsi="Times New Roman" w:cs="Times New Roman"/>
          <w:sz w:val="24"/>
          <w:szCs w:val="24"/>
          <w:lang w:eastAsia="lt-LT"/>
        </w:rPr>
        <w:t>) </w:t>
      </w:r>
    </w:p>
    <w:p w14:paraId="4A41814B" w14:textId="77777777" w:rsidR="00243314" w:rsidRPr="00462BE2" w:rsidRDefault="00243314" w:rsidP="00243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4E09FA4E" w14:textId="77777777" w:rsidR="00243314" w:rsidRPr="00462BE2" w:rsidRDefault="00243314" w:rsidP="00243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6FD456ED" w14:textId="77777777" w:rsidR="00FD4BD8" w:rsidRPr="00462BE2" w:rsidRDefault="00243314" w:rsidP="00FD4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Norint atlikti aukščiau aprašytus veiksmus, reikia turėti </w:t>
      </w:r>
      <w:r w:rsidRPr="00462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mobilų parašą</w:t>
      </w: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 </w:t>
      </w:r>
      <w:r w:rsidRPr="00462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naudotis SMART ID paslauga</w:t>
      </w: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 </w:t>
      </w:r>
      <w:r w:rsidRPr="00462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turėti lustinę kortelę</w:t>
      </w: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arba </w:t>
      </w:r>
      <w:r w:rsidRPr="00462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USB laikmeną elektroniniam parašui</w:t>
      </w:r>
      <w:r w:rsidR="00FD4BD8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4017C513" w14:textId="77777777" w:rsidR="00243314" w:rsidRPr="00462BE2" w:rsidRDefault="00FD4BD8" w:rsidP="00FD4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14:paraId="6AF030DB" w14:textId="77777777" w:rsidR="00243314" w:rsidRPr="00462BE2" w:rsidRDefault="00243314" w:rsidP="000B5F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 w:rsidRPr="00462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2.2. Elektroninis pasirašymas per </w:t>
      </w:r>
      <w:r w:rsidR="000B5FD5" w:rsidRPr="00462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„</w:t>
      </w:r>
      <w:r w:rsidRPr="00462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Avilį</w:t>
      </w:r>
      <w:r w:rsidR="000B5FD5" w:rsidRPr="00462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“</w:t>
      </w:r>
      <w:r w:rsidRPr="00462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, kai įstaiga negali pasirašyti per </w:t>
      </w:r>
      <w:r w:rsidR="000B5FD5" w:rsidRPr="00462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„</w:t>
      </w:r>
      <w:proofErr w:type="spellStart"/>
      <w:r w:rsidRPr="00462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Dokobit</w:t>
      </w:r>
      <w:proofErr w:type="spellEnd"/>
      <w:r w:rsidR="000B5FD5" w:rsidRPr="00462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“</w:t>
      </w:r>
      <w:r w:rsidRPr="00462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ar nesutinka pasirašyti pirma</w:t>
      </w:r>
    </w:p>
    <w:p w14:paraId="1B8F424A" w14:textId="77791A50" w:rsidR="009E1AC6" w:rsidRPr="00462BE2" w:rsidRDefault="000B5FD5" w:rsidP="009E1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Jei praktikos įstaigos vadovas/-ė nesutiktų pasirašyti pirmiau fakulteto, pirmasis trišalę sutartį galėtų pasirašyti dekanas. Tuomet reikė</w:t>
      </w:r>
      <w:r w:rsidR="00995C1D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tų laikytis tokios tvarkos:</w:t>
      </w:r>
      <w:r w:rsidR="00995C1D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</w:r>
      <w:r w:rsidR="00995C1D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</w: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Studentas</w:t>
      </w:r>
      <w:r w:rsidR="00930D96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/-ė</w:t>
      </w: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turėtų atsiųsti užpildytą praktikos sutartį </w:t>
      </w:r>
      <w:r w:rsidR="00995C1D" w:rsidRPr="00462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Word formatu</w:t>
      </w:r>
      <w:r w:rsidR="00995C1D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995C1D" w:rsidRPr="00462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(!) </w:t>
      </w:r>
      <w:proofErr w:type="spellStart"/>
      <w:r w:rsidR="00545374">
        <w:rPr>
          <w:rFonts w:ascii="Times New Roman" w:eastAsia="Times New Roman" w:hAnsi="Times New Roman" w:cs="Times New Roman"/>
          <w:sz w:val="24"/>
          <w:szCs w:val="24"/>
          <w:lang w:eastAsia="lt-LT"/>
        </w:rPr>
        <w:t>Inetai</w:t>
      </w:r>
      <w:proofErr w:type="spellEnd"/>
      <w:r w:rsidR="005453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Kvietkienei</w:t>
      </w:r>
      <w:r w:rsidR="00545374" w:rsidRPr="00462BE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el. paštu </w:t>
      </w:r>
      <w:hyperlink r:id="rId7" w:history="1">
        <w:r w:rsidR="00545374" w:rsidRPr="00E91C3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t-LT"/>
          </w:rPr>
          <w:t>ineta.kvietkiene@fsf.vu.lt</w:t>
        </w:r>
      </w:hyperlink>
      <w:r w:rsidR="00995C1D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ji </w:t>
      </w: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įkels sutartį į VU dokumentų valdymo sistemą </w:t>
      </w:r>
      <w:r w:rsidR="00995C1D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„Avilys“ </w:t>
      </w: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ir </w:t>
      </w:r>
      <w:r w:rsidR="00995C1D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perduos</w:t>
      </w: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pasirašyti </w:t>
      </w:r>
      <w:r w:rsidR="009E1AC6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studentui</w:t>
      </w:r>
      <w:r w:rsidR="00930D96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/-ei, dekanui</w:t>
      </w:r>
      <w:r w:rsidR="009E1AC6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praktikos įstaigai; p</w:t>
      </w:r>
      <w:r w:rsidR="00995C1D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asirašytą ir užregistruotą sutartį</w:t>
      </w: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ADOC formatu perduo</w:t>
      </w:r>
      <w:r w:rsidR="009E1AC6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studentui</w:t>
      </w:r>
      <w:r w:rsidR="00930D96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/-ei</w:t>
      </w:r>
      <w:r w:rsidR="00995C1D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įstaigai</w:t>
      </w: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A9358C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A9358C" w:rsidRPr="00462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Tam, kad turėtų galimybę pasirašyti sutartį, perduotą jai per „Avilį“, įstaiga ne</w:t>
      </w:r>
      <w:r w:rsidR="004D6C73" w:rsidRPr="00462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privalo</w:t>
      </w:r>
      <w:r w:rsidR="00A9358C" w:rsidRPr="00462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būti „Avilio“ platformos naudotoja</w:t>
      </w:r>
      <w:r w:rsidR="004D6C73" w:rsidRPr="00462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.</w:t>
      </w:r>
    </w:p>
    <w:p w14:paraId="61EEC6C1" w14:textId="77777777" w:rsidR="004D6C73" w:rsidRPr="00462BE2" w:rsidRDefault="004D6C73" w:rsidP="009E1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14:paraId="204BCAF5" w14:textId="77777777" w:rsidR="001160BB" w:rsidRPr="00462BE2" w:rsidRDefault="000B5FD5" w:rsidP="009E1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 w:rsidRPr="00462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2.</w:t>
      </w:r>
      <w:r w:rsidR="00243314" w:rsidRPr="00462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3. Popierinės sutarties pasirašymas, jeigu el. pasirašymas neįmanomas. </w:t>
      </w:r>
    </w:p>
    <w:p w14:paraId="16B5E19D" w14:textId="77777777" w:rsidR="001B2EC2" w:rsidRPr="00462BE2" w:rsidRDefault="0057787E" w:rsidP="001160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Kartais įstaigos gali atsisakyti pasirašyti </w:t>
      </w:r>
      <w:proofErr w:type="spellStart"/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elektroniškai</w:t>
      </w:r>
      <w:proofErr w:type="spellEnd"/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1160BB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Tokiu atveju </w:t>
      </w: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  <w:r w:rsidR="001160BB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tspausdin</w:t>
      </w: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kite</w:t>
      </w:r>
      <w:r w:rsidR="001160BB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3 sutarties egzempliorius (su priedais), </w:t>
      </w: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surinkite visus parašus</w:t>
      </w:r>
      <w:r w:rsidR="001160BB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išskyrus FSF dekano parašą, </w:t>
      </w:r>
      <w:r w:rsidR="001160BB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ir </w:t>
      </w: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sutartis </w:t>
      </w:r>
      <w:r w:rsidR="001160BB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perduo</w:t>
      </w: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kite</w:t>
      </w:r>
      <w:r w:rsidR="001160BB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į Studijų</w:t>
      </w: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skyrių</w:t>
      </w:r>
      <w:r w:rsidR="001160BB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9E1AC6" w:rsidRPr="00462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Ka</w:t>
      </w:r>
      <w:r w:rsidRPr="00462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i pasirašoma popierinė sutartis, </w:t>
      </w:r>
      <w:r w:rsidR="009E1AC6" w:rsidRPr="00462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parašai </w:t>
      </w:r>
      <w:r w:rsidRPr="00462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turi būti</w:t>
      </w:r>
      <w:r w:rsidR="009E1AC6" w:rsidRPr="00462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</w:t>
      </w:r>
      <w:r w:rsidRPr="00462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„</w:t>
      </w:r>
      <w:r w:rsidR="009E1AC6" w:rsidRPr="00462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rašaliniai</w:t>
      </w:r>
      <w:r w:rsidRPr="00462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“ </w:t>
      </w:r>
      <w:r w:rsidR="009E1AC6" w:rsidRPr="00462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(ne skenuoti)</w:t>
      </w:r>
      <w:r w:rsidRPr="00462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lt-LT"/>
        </w:rPr>
        <w:t>!</w:t>
      </w:r>
      <w:r w:rsidR="009E1AC6" w:rsidRPr="00462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</w:t>
      </w:r>
      <w:r w:rsidR="001160BB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Kai pasiraš</w:t>
      </w: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ys</w:t>
      </w:r>
      <w:r w:rsidR="001160BB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dekanas, </w:t>
      </w: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jums bus grąžinti </w:t>
      </w:r>
      <w:r w:rsidR="001160BB"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 sutarties egz</w:t>
      </w:r>
      <w:r w:rsidRPr="00462B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emplioriai, vieną iš kurių turėsite pristatyti praktikos įstaigai.</w:t>
      </w:r>
    </w:p>
    <w:p w14:paraId="5A9CF7E2" w14:textId="1F2AC81C" w:rsidR="00D13B84" w:rsidRPr="00462BE2" w:rsidRDefault="005B4F2E" w:rsidP="001160B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462BE2">
        <w:rPr>
          <w:rFonts w:ascii="Times New Roman" w:hAnsi="Times New Roman" w:cs="Times New Roman"/>
          <w:b/>
          <w:sz w:val="24"/>
        </w:rPr>
        <w:t>2.4. Apsikeitimas skenuotomis sutarties kopijomis.</w:t>
      </w:r>
      <w:r w:rsidRPr="00462BE2">
        <w:rPr>
          <w:rFonts w:ascii="Times New Roman" w:hAnsi="Times New Roman" w:cs="Times New Roman"/>
          <w:sz w:val="24"/>
        </w:rPr>
        <w:t xml:space="preserve"> Jeigu įstaiga pageidauja, </w:t>
      </w:r>
      <w:r w:rsidR="001B2EC2" w:rsidRPr="00462BE2">
        <w:rPr>
          <w:rFonts w:ascii="Times New Roman" w:hAnsi="Times New Roman" w:cs="Times New Roman"/>
          <w:sz w:val="24"/>
        </w:rPr>
        <w:t xml:space="preserve">Šalys gali apsikeisti </w:t>
      </w:r>
      <w:r w:rsidR="00D13B84" w:rsidRPr="00462BE2">
        <w:rPr>
          <w:rFonts w:ascii="Times New Roman" w:hAnsi="Times New Roman" w:cs="Times New Roman"/>
          <w:sz w:val="24"/>
        </w:rPr>
        <w:t xml:space="preserve">pasirašytomis ir skenuotomis sutarties kopijomis PDF formatu išsiunčiant </w:t>
      </w:r>
      <w:r w:rsidR="001B2EC2" w:rsidRPr="00462BE2">
        <w:rPr>
          <w:rFonts w:ascii="Times New Roman" w:hAnsi="Times New Roman" w:cs="Times New Roman"/>
          <w:sz w:val="24"/>
        </w:rPr>
        <w:t xml:space="preserve">sutartyje nurodytais </w:t>
      </w:r>
      <w:r w:rsidR="00D13B84" w:rsidRPr="00462BE2">
        <w:rPr>
          <w:rFonts w:ascii="Times New Roman" w:hAnsi="Times New Roman" w:cs="Times New Roman"/>
          <w:sz w:val="24"/>
        </w:rPr>
        <w:t>elektroninio pašto adresais</w:t>
      </w:r>
      <w:r w:rsidR="001B2EC2" w:rsidRPr="00462BE2">
        <w:rPr>
          <w:rFonts w:ascii="Times New Roman" w:hAnsi="Times New Roman" w:cs="Times New Roman"/>
          <w:sz w:val="24"/>
        </w:rPr>
        <w:t>.</w:t>
      </w:r>
      <w:r w:rsidRPr="00462BE2">
        <w:rPr>
          <w:rFonts w:ascii="Times New Roman" w:hAnsi="Times New Roman" w:cs="Times New Roman"/>
          <w:sz w:val="24"/>
        </w:rPr>
        <w:t xml:space="preserve"> Tokiu atveju </w:t>
      </w:r>
      <w:r w:rsidRPr="00462BE2">
        <w:rPr>
          <w:rFonts w:ascii="Times New Roman" w:eastAsia="Times New Roman" w:hAnsi="Times New Roman" w:cs="Times New Roman"/>
          <w:sz w:val="24"/>
          <w:szCs w:val="24"/>
          <w:lang w:eastAsia="lt-LT"/>
        </w:rPr>
        <w:t>skenuotą s</w:t>
      </w:r>
      <w:r w:rsidRPr="00462BE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utartį su studento ir praktikos įstaigos parašais</w:t>
      </w:r>
      <w:r w:rsidRPr="00462BE2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462BE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siųskite</w:t>
      </w:r>
      <w:r w:rsidRPr="00462BE2">
        <w:rPr>
          <w:rFonts w:ascii="Times New Roman" w:eastAsia="Times New Roman" w:hAnsi="Times New Roman" w:cs="Times New Roman"/>
          <w:sz w:val="24"/>
          <w:szCs w:val="24"/>
          <w:lang w:eastAsia="lt-LT"/>
        </w:rPr>
        <w:t> Studijų skyriui (koordinatorei </w:t>
      </w:r>
      <w:proofErr w:type="spellStart"/>
      <w:r w:rsidR="00545374">
        <w:rPr>
          <w:rFonts w:ascii="Times New Roman" w:eastAsia="Times New Roman" w:hAnsi="Times New Roman" w:cs="Times New Roman"/>
          <w:sz w:val="24"/>
          <w:szCs w:val="24"/>
          <w:lang w:eastAsia="lt-LT"/>
        </w:rPr>
        <w:t>Inetai</w:t>
      </w:r>
      <w:proofErr w:type="spellEnd"/>
      <w:r w:rsidR="005453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Kvietkienei</w:t>
      </w:r>
      <w:r w:rsidR="00545374" w:rsidRPr="00462BE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el.</w:t>
      </w:r>
      <w:r w:rsidR="00545374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="00545374" w:rsidRPr="00462BE2">
        <w:rPr>
          <w:rFonts w:ascii="Times New Roman" w:eastAsia="Times New Roman" w:hAnsi="Times New Roman" w:cs="Times New Roman"/>
          <w:sz w:val="24"/>
          <w:szCs w:val="24"/>
          <w:lang w:eastAsia="lt-LT"/>
        </w:rPr>
        <w:t>paštu </w:t>
      </w:r>
      <w:hyperlink r:id="rId8" w:history="1">
        <w:r w:rsidR="00545374" w:rsidRPr="00E91C3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t-LT"/>
          </w:rPr>
          <w:t>ineta.kvietkiene@fsf.vu.lt</w:t>
        </w:r>
      </w:hyperlink>
      <w:r w:rsidR="00545374" w:rsidRPr="00462BE2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5F40B8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bookmarkStart w:id="0" w:name="_GoBack"/>
      <w:bookmarkEnd w:id="0"/>
    </w:p>
    <w:p w14:paraId="6E7A9BD0" w14:textId="135F96F8" w:rsidR="0044579B" w:rsidRPr="00462BE2" w:rsidRDefault="0044579B" w:rsidP="0044579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sectPr w:rsidR="0044579B" w:rsidRPr="00462BE2" w:rsidSect="00FD4BD8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7617"/>
    <w:multiLevelType w:val="hybridMultilevel"/>
    <w:tmpl w:val="C4323550"/>
    <w:lvl w:ilvl="0" w:tplc="8E864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9746AB"/>
    <w:multiLevelType w:val="multilevel"/>
    <w:tmpl w:val="767AA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0A54E2"/>
    <w:multiLevelType w:val="multilevel"/>
    <w:tmpl w:val="767AA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9B"/>
    <w:rsid w:val="00004A14"/>
    <w:rsid w:val="00092502"/>
    <w:rsid w:val="0009773C"/>
    <w:rsid w:val="000B5FD5"/>
    <w:rsid w:val="001160BB"/>
    <w:rsid w:val="001B2EC2"/>
    <w:rsid w:val="00243314"/>
    <w:rsid w:val="002A65E7"/>
    <w:rsid w:val="002C2170"/>
    <w:rsid w:val="0030389F"/>
    <w:rsid w:val="003A133E"/>
    <w:rsid w:val="003E7069"/>
    <w:rsid w:val="00421273"/>
    <w:rsid w:val="0044579B"/>
    <w:rsid w:val="00446615"/>
    <w:rsid w:val="00462BE2"/>
    <w:rsid w:val="00497210"/>
    <w:rsid w:val="004D6C73"/>
    <w:rsid w:val="00523109"/>
    <w:rsid w:val="00545374"/>
    <w:rsid w:val="00557928"/>
    <w:rsid w:val="0057787E"/>
    <w:rsid w:val="005957F0"/>
    <w:rsid w:val="005B4F2E"/>
    <w:rsid w:val="005F40B8"/>
    <w:rsid w:val="006B2B00"/>
    <w:rsid w:val="00756A42"/>
    <w:rsid w:val="007F1BA6"/>
    <w:rsid w:val="007F7658"/>
    <w:rsid w:val="00816A36"/>
    <w:rsid w:val="00930D96"/>
    <w:rsid w:val="009836BD"/>
    <w:rsid w:val="00995C1D"/>
    <w:rsid w:val="009E1AC6"/>
    <w:rsid w:val="009F5474"/>
    <w:rsid w:val="00A3374E"/>
    <w:rsid w:val="00A9358C"/>
    <w:rsid w:val="00B313B2"/>
    <w:rsid w:val="00C45222"/>
    <w:rsid w:val="00CA75E8"/>
    <w:rsid w:val="00D13B84"/>
    <w:rsid w:val="00F81698"/>
    <w:rsid w:val="00F96BDB"/>
    <w:rsid w:val="00FD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48EA"/>
  <w15:chartTrackingRefBased/>
  <w15:docId w15:val="{1C891431-3C21-4590-8536-24953C90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7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3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50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22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6102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4131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kvietkiene@fsf.vu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eta.kvietkiene@fsf.vu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eta.kvietkiene@fsf.vu.lt" TargetMode="External"/><Relationship Id="rId5" Type="http://schemas.openxmlformats.org/officeDocument/2006/relationships/hyperlink" Target="https://www.dokobit.com/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2772</Words>
  <Characters>1581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5</cp:revision>
  <dcterms:created xsi:type="dcterms:W3CDTF">2023-11-28T14:48:00Z</dcterms:created>
  <dcterms:modified xsi:type="dcterms:W3CDTF">2023-11-28T14:52:00Z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49d3b36eca3b6f7e8e821ed4e0feabecb051b22cdf7c95acaef0e6805f1ac042</vt:lpwstr>
  </property>
</Properties>
</file>